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书名：供销合作社新颁会计制度答问</w:t>
      </w:r>
    </w:p>
    <w:p>
      <w:r>
        <w:t>作者：全国供销合作社会计学会主编；商业部财会物价司编写</w:t>
      </w:r>
    </w:p>
    <w:p>
      <w:r>
        <w:t>出版社：北京:中国商业出版社,1992.03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供销合作社新颁会计制度答问 评论地址：https://www.jiaokey.com/book/detail/10805201.html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