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书名：《诗经》主题辨析  上</w:t>
      </w:r>
    </w:p>
    <w:p>
      <w:r>
        <w:t>作者：李中华，杨合鸣编著</w:t>
      </w:r>
    </w:p>
    <w:p>
      <w:r>
        <w:t>出版社：南宁：广西教育出版社</w:t>
      </w:r>
    </w:p>
    <w:p>
      <w:r>
        <w:t>出版日期：1989</w:t>
      </w:r>
    </w:p>
    <w:p>
      <w:r>
        <w:t>总页数：490</w:t>
      </w:r>
    </w:p>
    <w:p>
      <w:r>
        <w:t>更多请访问教客网: www.jiaokey.com</w:t>
      </w:r>
    </w:p>
    <w:p>
      <w:r>
        <w:t>《诗经》主题辨析  上 评论地址：https://www.jiaokey.com/book/detail/10804459.html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