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书名：现代抒情诗选讲</w:t>
      </w:r>
    </w:p>
    <w:p>
      <w:r>
        <w:t>作者：吴奔星，徐荣街编</w:t>
      </w:r>
    </w:p>
    <w:p>
      <w:r>
        <w:t>出版社：南京：江苏教育出版社</w:t>
      </w:r>
    </w:p>
    <w:p>
      <w:r>
        <w:t>出版日期：1985.04</w:t>
      </w:r>
    </w:p>
    <w:p>
      <w:r>
        <w:t>总页数：344</w:t>
      </w:r>
    </w:p>
    <w:p>
      <w:r>
        <w:t>更多请访问教客网: www.jiaokey.com</w:t>
      </w:r>
    </w:p>
    <w:p>
      <w:r>
        <w:t>现代抒情诗选讲 评论地址：https://www.jiaokey.com/book/detail/10804348.html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