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书名：建井工程结构  上  钢筋混凝土结构</w:t>
      </w:r>
    </w:p>
    <w:p>
      <w:r>
        <w:t>作者：淮南煤炭学院，山东矿业学院编</w:t>
      </w:r>
    </w:p>
    <w:p>
      <w:r>
        <w:t>出版社：北京：煤炭工业出版社</w:t>
      </w:r>
    </w:p>
    <w:p>
      <w:r>
        <w:t>出版日期：1979.06</w:t>
      </w:r>
    </w:p>
    <w:p>
      <w:r>
        <w:t>总页数：243</w:t>
      </w:r>
    </w:p>
    <w:p>
      <w:r>
        <w:t>更多请访问教客网: www.jiaokey.com</w:t>
      </w:r>
    </w:p>
    <w:p>
      <w:r>
        <w:t>建井工程结构  上  钢筋混凝土结构 评论地址：https://www.jiaokey.com/book/detail/10804208.html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