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书名：高压并联电容器</w:t>
      </w:r>
    </w:p>
    <w:p>
      <w:r>
        <w:t>作者：东北电业管理局供电中级工培训教材编审委员会，辽宁省职业教育教材编审委员会编</w:t>
      </w:r>
    </w:p>
    <w:p>
      <w:r>
        <w:t>出版社：工人出版社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高压并联电容器 评论地址：https://www.jiaokey.com/book/detail/10803979.html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