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书名：借船出海 与政府官员、企业法人代表谈BOT融资</w:t>
      </w:r>
    </w:p>
    <w:p>
      <w:r>
        <w:t>作者：乐后圣著</w:t>
      </w:r>
    </w:p>
    <w:p>
      <w:r>
        <w:t>出版社：北京:改革出版社,1999.01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借船出海 与政府官员、企业法人代表谈BOT融资 评论地址：https://www.jiaokey.com/book/detail/10803935.html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