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书名：现实主义·浪漫主义  艺术历程的追踪</w:t>
      </w:r>
    </w:p>
    <w:p>
      <w:r>
        <w:t>作者：（美）格兰特，（美）弗斯特著；关鸣放等译</w:t>
      </w:r>
    </w:p>
    <w:p>
      <w:r>
        <w:t>出版社：西安：陕西人民出版社</w:t>
      </w:r>
    </w:p>
    <w:p>
      <w:r>
        <w:t>出版日期：1989.07</w:t>
      </w:r>
    </w:p>
    <w:p>
      <w:r>
        <w:t>总页数：181</w:t>
      </w:r>
    </w:p>
    <w:p>
      <w:r>
        <w:t>更多请访问教客网: www.jiaokey.com</w:t>
      </w:r>
    </w:p>
    <w:p>
      <w:r>
        <w:t>现实主义·浪漫主义  艺术历程的追踪 评论地址：https://www.jiaokey.com/book/detail/10801352.html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