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1982年  第3辑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1982年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本书出售、求购地址：https://www.jiaokey.com/book/detail/10800032.html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1982年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