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书名：中国古代文学作品选讲  上</w:t>
      </w:r>
    </w:p>
    <w:p>
      <w:r>
        <w:t>作者：东北师范大学中文系《中国古代文学作品选讲》编写组编著</w:t>
      </w:r>
    </w:p>
    <w:p>
      <w:r>
        <w:t>出版社：长春：吉林文史出版社</w:t>
      </w:r>
    </w:p>
    <w:p>
      <w:r>
        <w:t>出版日期：1986.08</w:t>
      </w:r>
    </w:p>
    <w:p>
      <w:r>
        <w:t>总页数：389</w:t>
      </w:r>
    </w:p>
    <w:p>
      <w:r>
        <w:t>更多请访问教客网: www.jiaokey.com</w:t>
      </w:r>
    </w:p>
    <w:p>
      <w:r>
        <w:t>中国古代文学作品选讲  上 评论地址：https://www.jiaokey.com/book/detail/10798259.html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