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书名：黄河三角洲兴农之路  东营财政支农十年</w:t>
      </w:r>
    </w:p>
    <w:p>
      <w:r>
        <w:t>作者：韩正法主编</w:t>
      </w:r>
    </w:p>
    <w:p>
      <w:r>
        <w:t>出版社：济南：山东人民出版社</w:t>
      </w:r>
    </w:p>
    <w:p>
      <w:r>
        <w:t>出版日期：1994.07</w:t>
      </w:r>
    </w:p>
    <w:p>
      <w:r>
        <w:t>总页数：659</w:t>
      </w:r>
    </w:p>
    <w:p>
      <w:r>
        <w:t>更多请访问教客网: www.jiaokey.com</w:t>
      </w:r>
    </w:p>
    <w:p>
      <w:r>
        <w:t>黄河三角洲兴农之路  东营财政支农十年 评论地址：https://www.jiaokey.com/book/detail/10798128.html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