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书名：资本主义制度下的商品和货币</w:t>
      </w:r>
    </w:p>
    <w:p>
      <w:r>
        <w:t>作者：南京大学马列主义教研室政治经济学组编</w:t>
      </w:r>
    </w:p>
    <w:p>
      <w:r>
        <w:t>出版社：北京：人民教育出版社</w:t>
      </w:r>
    </w:p>
    <w:p>
      <w:r>
        <w:t>出版日期：1975.12</w:t>
      </w:r>
    </w:p>
    <w:p>
      <w:r>
        <w:t>总页数：96</w:t>
      </w:r>
    </w:p>
    <w:p>
      <w:r>
        <w:t>更多请访问教客网: www.jiaokey.com</w:t>
      </w:r>
    </w:p>
    <w:p>
      <w:r>
        <w:t>资本主义制度下的商品和货币 评论地址：https://www.jiaokey.com/book/detail/10797791.html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