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书名：缓斜煤层采场压力分布规律与合理巷道布置</w:t>
      </w:r>
    </w:p>
    <w:p>
      <w:r>
        <w:t>作者：任德惠编著</w:t>
      </w:r>
    </w:p>
    <w:p>
      <w:r>
        <w:t>出版社：北京：煤炭工业出版社</w:t>
      </w:r>
    </w:p>
    <w:p>
      <w:r>
        <w:t>出版日期：1982.02</w:t>
      </w:r>
    </w:p>
    <w:p>
      <w:r>
        <w:t>总页数：110</w:t>
      </w:r>
    </w:p>
    <w:p>
      <w:r>
        <w:t>更多请访问教客网: www.jiaokey.com</w:t>
      </w:r>
    </w:p>
    <w:p>
      <w:r>
        <w:t>缓斜煤层采场压力分布规律与合理巷道布置 评论地址：https://www.jiaokey.com/book/detail/10796413.html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