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书名：旧中国开滦煤矿的工资制度和包工制度</w:t>
      </w:r>
    </w:p>
    <w:p>
      <w:r>
        <w:t>作者：南开大学经济研究所经济史研究室编</w:t>
      </w:r>
    </w:p>
    <w:p>
      <w:r>
        <w:t>出版社：天津：天津人民出版社</w:t>
      </w:r>
    </w:p>
    <w:p>
      <w:r>
        <w:t>出版日期：1983.01</w:t>
      </w:r>
    </w:p>
    <w:p>
      <w:r>
        <w:t>总页数：325</w:t>
      </w:r>
    </w:p>
    <w:p>
      <w:r>
        <w:t>更多请访问教客网: www.jiaokey.com</w:t>
      </w:r>
    </w:p>
    <w:p>
      <w:r>
        <w:t>旧中国开滦煤矿的工资制度和包工制度 评论地址：https://www.jiaokey.com/book/detail/10795592.html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