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书名：饭店及汽车旅馆市场营销策略</w:t>
      </w:r>
    </w:p>
    <w:p>
      <w:r>
        <w:t>作者：（美）克里托弗·W.L.哈特，（美）大卫·A.特罗伊著；王汉斌等译</w:t>
      </w:r>
    </w:p>
    <w:p>
      <w:r>
        <w:t>出版社：北京：旅游教育出版社</w:t>
      </w:r>
    </w:p>
    <w:p>
      <w:r>
        <w:t>出版日期：1992.03</w:t>
      </w:r>
    </w:p>
    <w:p>
      <w:r>
        <w:t>总页数：434</w:t>
      </w:r>
    </w:p>
    <w:p>
      <w:r>
        <w:t>更多请访问教客网: www.jiaokey.com</w:t>
      </w:r>
    </w:p>
    <w:p>
      <w:r>
        <w:t>饭店及汽车旅馆市场营销策略 评论地址：https://www.jiaokey.com/book/detail/10794766.html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