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书名：出手不凡  广告致胜术</w:t>
      </w:r>
    </w:p>
    <w:p>
      <w:r>
        <w:t>作者：梁捷麟等编著</w:t>
      </w:r>
    </w:p>
    <w:p>
      <w:r>
        <w:t>出版社：工人出版社</w:t>
      </w:r>
    </w:p>
    <w:p>
      <w:r>
        <w:t>出版日期：1991.02</w:t>
      </w:r>
    </w:p>
    <w:p>
      <w:r>
        <w:t>总页数：212</w:t>
      </w:r>
    </w:p>
    <w:p>
      <w:r>
        <w:t>更多请访问教客网: www.jiaokey.com</w:t>
      </w:r>
    </w:p>
    <w:p>
      <w:r>
        <w:t>出手不凡  广告致胜术 评论地址：https://www.jiaokey.com/book/detail/10794122.html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