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书名：转变林业经济增长方式战略研究</w:t>
      </w:r>
    </w:p>
    <w:p>
      <w:r>
        <w:t>作者：李育才主编</w:t>
      </w:r>
    </w:p>
    <w:p>
      <w:r>
        <w:t>出版社：北京：中国林业出版社</w:t>
      </w:r>
    </w:p>
    <w:p>
      <w:r>
        <w:t>出版日期：1997.12</w:t>
      </w:r>
    </w:p>
    <w:p>
      <w:r>
        <w:t>总页数：165</w:t>
      </w:r>
    </w:p>
    <w:p>
      <w:r>
        <w:t>更多请访问教客网: www.jiaokey.com</w:t>
      </w:r>
    </w:p>
    <w:p>
      <w:r>
        <w:t>转变林业经济增长方式战略研究 评论地址：https://www.jiaokey.com/book/detail/10792897.html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