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书名：关于提高基本建设投资效益的问题</w:t>
      </w:r>
    </w:p>
    <w:p>
      <w:r>
        <w:t>作者：（苏）切尔尼亚夫斯基著；董霞飞等译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总页数：166</w:t>
      </w:r>
    </w:p>
    <w:p>
      <w:r>
        <w:t>更多请访问教客网: www.jiaokey.com</w:t>
      </w:r>
    </w:p>
    <w:p>
      <w:r>
        <w:t>关于提高基本建设投资效益的问题 评论地址：https://www.jiaokey.com/book/detail/10791637.html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