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书名：实务型会计模拟实践教程  上  商业册</w:t>
      </w:r>
    </w:p>
    <w:p>
      <w:r>
        <w:t>作者：梁华荣，汪伦编著</w:t>
      </w:r>
    </w:p>
    <w:p>
      <w:r>
        <w:t>出版社：合肥：安徽人民出版社</w:t>
      </w:r>
    </w:p>
    <w:p>
      <w:r>
        <w:t>出版日期：1996.02</w:t>
      </w:r>
    </w:p>
    <w:p>
      <w:r>
        <w:t>总页数：315</w:t>
      </w:r>
    </w:p>
    <w:p>
      <w:r>
        <w:t>更多请访问教客网: www.jiaokey.com</w:t>
      </w:r>
    </w:p>
    <w:p>
      <w:r>
        <w:t>实务型会计模拟实践教程  上  商业册 评论地址：https://www.jiaokey.com/book/detail/10790487.html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