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书名：马嘉理事件始末</w:t>
      </w:r>
    </w:p>
    <w:p>
      <w:r>
        <w:t>作者：于乃仁，于希谦编著；德宏自治州史志办公室编</w:t>
      </w:r>
    </w:p>
    <w:p>
      <w:r>
        <w:t>出版社：芒：德宏民族</w:t>
      </w:r>
    </w:p>
    <w:p>
      <w:r>
        <w:t>出版日期：1992.11</w:t>
      </w:r>
    </w:p>
    <w:p>
      <w:r>
        <w:t>总页数：400</w:t>
      </w:r>
    </w:p>
    <w:p>
      <w:r>
        <w:t>更多请访问教客网: www.jiaokey.com</w:t>
      </w:r>
    </w:p>
    <w:p>
      <w:r>
        <w:t>马嘉理事件始末 评论地址：https://www.jiaokey.com/book/detail/10790363.html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