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书名：安徽农业自然条件与区划</w:t>
      </w:r>
    </w:p>
    <w:p>
      <w:r>
        <w:t>作者：曹松涛编著</w:t>
      </w:r>
    </w:p>
    <w:p>
      <w:r>
        <w:t>出版社：合肥：安徽科学技术出版社</w:t>
      </w:r>
    </w:p>
    <w:p>
      <w:r>
        <w:t>出版日期：1986.06</w:t>
      </w:r>
    </w:p>
    <w:p>
      <w:r>
        <w:t>总页数：127</w:t>
      </w:r>
    </w:p>
    <w:p>
      <w:r>
        <w:t>更多请访问教客网: www.jiaokey.com</w:t>
      </w:r>
    </w:p>
    <w:p>
      <w:r>
        <w:t>安徽农业自然条件与区划 评论地址：https://www.jiaokey.com/book/detail/10789707.html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