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书名：捍卫宪法和法律的尊严</w:t>
      </w:r>
    </w:p>
    <w:p>
      <w:r>
        <w:t>作者：广西壮族自治区教育委员会政治思想教育处，广西壮族自治区司法厅法制宣传处编</w:t>
      </w:r>
    </w:p>
    <w:p>
      <w:r>
        <w:t>出版社：南宁：广西人民出版社</w:t>
      </w:r>
    </w:p>
    <w:p>
      <w:r>
        <w:t>出版日期：1989.08</w:t>
      </w:r>
    </w:p>
    <w:p>
      <w:r>
        <w:t>总页数：54</w:t>
      </w:r>
    </w:p>
    <w:p>
      <w:r>
        <w:t>更多请访问教客网: www.jiaokey.com</w:t>
      </w:r>
    </w:p>
    <w:p>
      <w:r>
        <w:t>捍卫宪法和法律的尊严 评论地址：https://www.jiaokey.com/book/detail/10789070.html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