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书名：社会主义价值标准体系研究  生产力标准的正确认识与运用</w:t>
      </w:r>
    </w:p>
    <w:p>
      <w:r>
        <w:t>作者：余育德等著</w:t>
      </w:r>
    </w:p>
    <w:p>
      <w:r>
        <w:t>出版社：北京：光明日报出版社</w:t>
      </w:r>
    </w:p>
    <w:p>
      <w:r>
        <w:t>出版日期：1991.12</w:t>
      </w:r>
    </w:p>
    <w:p>
      <w:r>
        <w:t>总页数：359</w:t>
      </w:r>
    </w:p>
    <w:p>
      <w:r>
        <w:t>更多请访问教客网: www.jiaokey.com</w:t>
      </w:r>
    </w:p>
    <w:p>
      <w:r>
        <w:t>社会主义价值标准体系研究  生产力标准的正确认识与运用 评论地址：https://www.jiaokey.com/book/detail/10786346.html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