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书名：机械图形位公差标注常见错误</w:t>
      </w:r>
    </w:p>
    <w:p>
      <w:r>
        <w:t>作者：黄云清编著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总页数：89</w:t>
      </w:r>
    </w:p>
    <w:p>
      <w:r>
        <w:t>更多请访问教客网: www.jiaokey.com</w:t>
      </w:r>
    </w:p>
    <w:p>
      <w:r>
        <w:t>机械图形位公差标注常见错误 评论地址：https://www.jiaokey.com/book/detail/10785967.html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