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书名：增值税“价税分流购进扣税法”培训教材</w:t>
      </w:r>
    </w:p>
    <w:p>
      <w:r>
        <w:t>作者：张德明，王玉山主编</w:t>
      </w:r>
    </w:p>
    <w:p>
      <w:r>
        <w:t>出版社：沈阳：辽宁人民出版社</w:t>
      </w:r>
    </w:p>
    <w:p>
      <w:r>
        <w:t>出版日期：1989.12</w:t>
      </w:r>
    </w:p>
    <w:p>
      <w:r>
        <w:t>总页数：283</w:t>
      </w:r>
    </w:p>
    <w:p>
      <w:r>
        <w:t>更多请访问教客网: www.jiaokey.com</w:t>
      </w:r>
    </w:p>
    <w:p>
      <w:r>
        <w:t>增值税“价税分流购进扣税法”培训教材 评论地址：https://www.jiaokey.com/book/detail/10785268.html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