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书名：荒诞派</w:t>
      </w:r>
    </w:p>
    <w:p>
      <w:r>
        <w:t>作者：欣契利夫著；剑平，夏虹译</w:t>
      </w:r>
    </w:p>
    <w:p>
      <w:r>
        <w:t>出版社：太原：北岳文艺出版社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荒诞派 评论地址：https://www.jiaokey.com/book/detail/10784173.html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