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书名：高血压性脑出血外科治疗学概要</w:t>
      </w:r>
    </w:p>
    <w:p>
      <w:r>
        <w:t>作者：张文科，赵卫忠主编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总页数：214</w:t>
      </w:r>
    </w:p>
    <w:p>
      <w:r>
        <w:t>更多请访问教客网: www.jiaokey.com</w:t>
      </w:r>
    </w:p>
    <w:p>
      <w:r>
        <w:t>高血压性脑出血外科治疗学概要 评论地址：https://www.jiaokey.com/book/detail/10782536.html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