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书名：活塞式内燃机高温冷却</w:t>
      </w:r>
    </w:p>
    <w:p>
      <w:r>
        <w:t>作者：（苏）Х.Л.利文采夫著；宁克明等译</w:t>
      </w:r>
    </w:p>
    <w:p>
      <w:r>
        <w:t>出版社：北京：国防工业出版社</w:t>
      </w:r>
    </w:p>
    <w:p>
      <w:r>
        <w:t>出版日期：1988.07</w:t>
      </w:r>
    </w:p>
    <w:p>
      <w:r>
        <w:t>总页数：202</w:t>
      </w:r>
    </w:p>
    <w:p>
      <w:r>
        <w:t>更多请访问教客网: www.jiaokey.com</w:t>
      </w:r>
    </w:p>
    <w:p>
      <w:r>
        <w:t>活塞式内燃机高温冷却 评论地址：https://www.jiaokey.com/book/detail/10782084.html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