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书名：传统文化与民族自信</w:t>
      </w:r>
    </w:p>
    <w:p>
      <w:r>
        <w:t>作者：郭太风，陆益军著</w:t>
      </w:r>
    </w:p>
    <w:p>
      <w:r>
        <w:t>出版社：上海：文汇出版社</w:t>
      </w:r>
    </w:p>
    <w:p>
      <w:r>
        <w:t>出版日期：1998.02</w:t>
      </w:r>
    </w:p>
    <w:p>
      <w:r>
        <w:t>总页数：249</w:t>
      </w:r>
    </w:p>
    <w:p>
      <w:r>
        <w:t>更多请访问教客网: www.jiaokey.com</w:t>
      </w:r>
    </w:p>
    <w:p>
      <w:r>
        <w:t>传统文化与民族自信 评论地址：https://www.jiaokey.com/book/detail/10781196.html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