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书名：特色之路-建设郑州商贸城</w:t>
      </w:r>
    </w:p>
    <w:p>
      <w:r>
        <w:t>作者：张立兴，李善同</w:t>
      </w:r>
    </w:p>
    <w:p>
      <w:r>
        <w:t>出版社：北京：新华出版社</w:t>
      </w:r>
    </w:p>
    <w:p>
      <w:r>
        <w:t>出版日期：1998.08</w:t>
      </w:r>
    </w:p>
    <w:p>
      <w:r>
        <w:t>总页数：339</w:t>
      </w:r>
    </w:p>
    <w:p>
      <w:r>
        <w:t>更多请访问教客网: www.jiaokey.com</w:t>
      </w:r>
    </w:p>
    <w:p>
      <w:r>
        <w:t>特色之路-建设郑州商贸城 评论地址：https://www.jiaokey.com/book/detail/10779469.html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