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书名：血啸剑鸣  策动百万国民党军队起义投诚纪实</w:t>
      </w:r>
    </w:p>
    <w:p>
      <w:r>
        <w:t>作者：李智舜著</w:t>
      </w:r>
    </w:p>
    <w:p>
      <w:r>
        <w:t>出版社：呼和浩特：内蒙古人民出版社</w:t>
      </w:r>
    </w:p>
    <w:p>
      <w:r>
        <w:t>出版日期：1997.11</w:t>
      </w:r>
    </w:p>
    <w:p>
      <w:r>
        <w:t>总页数：402</w:t>
      </w:r>
    </w:p>
    <w:p>
      <w:r>
        <w:t>更多请访问教客网: www.jiaokey.com</w:t>
      </w:r>
    </w:p>
    <w:p>
      <w:r>
        <w:t>血啸剑鸣  策动百万国民党军队起义投诚纪实 评论地址：https://www.jiaokey.com/book/detail/10779344.html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