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书名：油田经济计划手册  油田物资供应计划分册</w:t>
      </w:r>
    </w:p>
    <w:p>
      <w:r>
        <w:t>作者：郑明和，杨世廷编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总页数：216</w:t>
      </w:r>
    </w:p>
    <w:p>
      <w:r>
        <w:t>更多请访问教客网: www.jiaokey.com</w:t>
      </w:r>
    </w:p>
    <w:p>
      <w:r>
        <w:t>油田经济计划手册  油田物资供应计划分册 评论地址：https://www.jiaokey.com/book/detail/10777802.html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