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书名：《冼夫人》《卓文君》《鸡鸣店》</w:t>
      </w:r>
    </w:p>
    <w:p>
      <w:r>
        <w:t>作者：陕西省振兴秦腔指导委员会办公室</w:t>
      </w:r>
    </w:p>
    <w:p>
      <w:r>
        <w:t>出版社：西安：陕西人民出版社</w:t>
      </w:r>
    </w:p>
    <w:p>
      <w:r>
        <w:t>出版日期：1987.05</w:t>
      </w:r>
    </w:p>
    <w:p>
      <w:r>
        <w:t>总页数：169</w:t>
      </w:r>
    </w:p>
    <w:p>
      <w:r>
        <w:t>更多请访问教客网: www.jiaokey.com</w:t>
      </w:r>
    </w:p>
    <w:p>
      <w:r>
        <w:t>《冼夫人》《卓文君》《鸡鸣店》 评论地址：https://www.jiaokey.com/book/detail/10777429.html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