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书名：城市生长的分析研究  兼论历史文化名城漳州的产生和发展</w:t>
      </w:r>
    </w:p>
    <w:p>
      <w:r>
        <w:t>作者：胡德瑞，何建清编著</w:t>
      </w:r>
    </w:p>
    <w:p>
      <w:r>
        <w:t>出版社：天津：天津大学出版社</w:t>
      </w:r>
    </w:p>
    <w:p>
      <w:r>
        <w:t>出版日期：1990.11</w:t>
      </w:r>
    </w:p>
    <w:p>
      <w:r>
        <w:t>总页数：137</w:t>
      </w:r>
    </w:p>
    <w:p>
      <w:r>
        <w:t>更多请访问教客网: www.jiaokey.com</w:t>
      </w:r>
    </w:p>
    <w:p>
      <w:r>
        <w:t>城市生长的分析研究  兼论历史文化名城漳州的产生和发展 评论地址：https://www.jiaokey.com/book/detail/10776809.html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