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书名：滇剧移植革命现代京剧《平原作战》选场  鱼水深情  不屈不挠  青纱帐里</w:t>
      </w:r>
    </w:p>
    <w:p>
      <w:r>
        <w:t>作者：云南省滇剧团</w:t>
      </w:r>
    </w:p>
    <w:p>
      <w:r>
        <w:t>出版社：昆明：云南人民出版社</w:t>
      </w:r>
    </w:p>
    <w:p>
      <w:r>
        <w:t>出版日期：1974</w:t>
      </w:r>
    </w:p>
    <w:p>
      <w:r>
        <w:t>总页数：82</w:t>
      </w:r>
    </w:p>
    <w:p>
      <w:r>
        <w:t>更多请访问教客网: www.jiaokey.com</w:t>
      </w:r>
    </w:p>
    <w:p>
      <w:r>
        <w:t>滇剧移植革命现代京剧《平原作战》选场  鱼水深情  不屈不挠  青纱帐里 评论地址：https://www.jiaokey.com/book/detail/10776433.html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