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书名：黄土丘陵资源与遥感应用</w:t>
      </w:r>
    </w:p>
    <w:p>
      <w:r>
        <w:t>作者:龚子同，徐彬彬主编</w:t>
      </w:r>
    </w:p>
    <w:p>
      <w:r>
        <w:t>出版社:南京：南京出版社</w:t>
      </w:r>
    </w:p>
    <w:p>
      <w:r>
        <w:t>出版日期：1991.04</w:t>
      </w:r>
    </w:p>
    <w:p>
      <w:r>
        <w:t>总页数：208</w:t>
      </w:r>
    </w:p>
    <w:p>
      <w:r>
        <w:t>更多请访问教客网:www.jiaokey.com</w:t>
      </w:r>
    </w:p>
    <w:p>
      <w:r>
        <w:t>黄土丘陵资源与遥感应用评论地址：https://www.jiaokey.com/book/detail/10770473.html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