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书名：金属切削机床设计指导</w:t>
      </w:r>
    </w:p>
    <w:p>
      <w:r>
        <w:t>作者:翁世修，王良申编</w:t>
      </w:r>
    </w:p>
    <w:p>
      <w:r>
        <w:t>出版社:上海：上海交通大学出版社</w:t>
      </w:r>
    </w:p>
    <w:p>
      <w:r>
        <w:t>出版日期：1987.08</w:t>
      </w:r>
    </w:p>
    <w:p>
      <w:r>
        <w:t>总页数：141</w:t>
      </w:r>
    </w:p>
    <w:p>
      <w:r>
        <w:t>更多请访问教客网:www.jiaokey.com</w:t>
      </w:r>
    </w:p>
    <w:p>
      <w:r>
        <w:t>金属切削机床设计指导评论地址：https://www.jiaokey.com/book/detail/10768817.html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