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书名：叶圣陶创作论略</w:t>
      </w:r>
    </w:p>
    <w:p>
      <w:r>
        <w:t>作者：万嵩著</w:t>
      </w:r>
    </w:p>
    <w:p>
      <w:r>
        <w:t>出版社：甘肃师范大学中文系</w:t>
      </w:r>
    </w:p>
    <w:p>
      <w:r>
        <w:t>出版日期：1980.01</w:t>
      </w:r>
    </w:p>
    <w:p>
      <w:r>
        <w:t>总页数：240</w:t>
      </w:r>
    </w:p>
    <w:p>
      <w:r>
        <w:t>更多请访问教客网: www.jiaokey.com</w:t>
      </w:r>
    </w:p>
    <w:p>
      <w:r>
        <w:t>叶圣陶创作论略 评论地址：https://www.jiaokey.com/book/detail/10766433.html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