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书名：激光束平衡旋转体</w:t>
      </w:r>
    </w:p>
    <w:p>
      <w:r>
        <w:t>作者：（苏）苏米诺夫（В.М.Суминов），（苏）斯科沃切夫斯基（А.К.Скворчевский）著；《国外造船工业编辑部》译</w:t>
      </w:r>
    </w:p>
    <w:p>
      <w:r>
        <w:t>出版社：北京:国防工业出版社,1977.10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激光束平衡旋转体 评论地址：https://www.jiaokey.com/book/detail/10766057.html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