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书名：乡镇干部岗位常识</w:t>
      </w:r>
    </w:p>
    <w:p>
      <w:r>
        <w:t>作者：中共乐山市委组织部编</w:t>
      </w:r>
    </w:p>
    <w:p>
      <w:r>
        <w:t>出版社：成都：西南交通大学出版社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乡镇干部岗位常识 评论地址：https://www.jiaokey.com/book/detail/10765103.html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