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书名：成本会计原理及程序</w:t>
      </w:r>
    </w:p>
    <w:p>
      <w:r>
        <w:t>作者：（美）斯克金（Skiger，M.R.），（美）斯尼迪（Snyder，E.K.）著；毕凤英，于兴旺译校</w:t>
      </w:r>
    </w:p>
    <w:p>
      <w:r>
        <w:t>出版社：西安：陕西科学技术出版社</w:t>
      </w:r>
    </w:p>
    <w:p>
      <w:r>
        <w:t>出版日期：1987.03</w:t>
      </w:r>
    </w:p>
    <w:p>
      <w:r>
        <w:t>总页数：288</w:t>
      </w:r>
    </w:p>
    <w:p>
      <w:r>
        <w:t>更多请访问教客网: www.jiaokey.com</w:t>
      </w:r>
    </w:p>
    <w:p>
      <w:r>
        <w:t>成本会计原理及程序 评论地址：https://www.jiaokey.com/book/detail/10762152.html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