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商品流通企业会计习题集</w:t>
      </w:r>
    </w:p>
    <w:p>
      <w:r>
        <w:rPr>
          <w:rFonts w:ascii="宋体" w:hAnsi="宋体" w:eastAsia="宋体"/>
          <w:sz w:val="24"/>
        </w:rPr>
        <w:t>庞述根主编；四川省教育委员会职业技术服务教育中心编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庞述根主编；四川省教育委员会职业技术服务教育中心编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本书出售、求购地址：https://www.jiaokey.com/book/detail/10761802.html</w:t>
      </w:r>
    </w:p>
    <w:p>
      <w:r>
        <w:t>更多相关图书推荐：https://www.jiaokey.com</w:t>
      </w:r>
    </w:p>
    <w:p>
      <w:r>
        <w:t>庞述根主编；四川省教育委员会职业技术服务教育中心编 其他作品：https://www.jiaokey.com/tag/庞述根主编；四川省教育委员会职业技术服务教育中心编.html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关键词搜索：https://www.jiaokey.com/tag/商品流通企业会计习题集.html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