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书名：地方财源建设新探</w:t>
      </w:r>
    </w:p>
    <w:p>
      <w:r>
        <w:t>作者：柏继民主编</w:t>
      </w:r>
    </w:p>
    <w:p>
      <w:r>
        <w:t>出版社：济南：山东友谊出版社</w:t>
      </w:r>
    </w:p>
    <w:p>
      <w:r>
        <w:t>出版日期：1994.12</w:t>
      </w:r>
    </w:p>
    <w:p>
      <w:r>
        <w:t>总页数：253</w:t>
      </w:r>
    </w:p>
    <w:p>
      <w:r>
        <w:t>更多请访问教客网: www.jiaokey.com</w:t>
      </w:r>
    </w:p>
    <w:p>
      <w:r>
        <w:t>地方财源建设新探 评论地址：https://www.jiaokey.com/book/detail/10761768.html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