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书名：现代领导结合艺术汤用彤选集</w:t>
      </w:r>
    </w:p>
    <w:p>
      <w:r>
        <w:t>作者:汤一介编选</w:t>
      </w:r>
    </w:p>
    <w:p>
      <w:r>
        <w:t>出版社:天津：天津人民出版社</w:t>
      </w:r>
    </w:p>
    <w:p>
      <w:r>
        <w:t>出版日期：1995.12</w:t>
      </w:r>
    </w:p>
    <w:p>
      <w:r>
        <w:t>总页数：442</w:t>
      </w:r>
    </w:p>
    <w:p>
      <w:r>
        <w:t>更多请访问教客网:www.jiaokey.com</w:t>
      </w:r>
    </w:p>
    <w:p>
      <w:r>
        <w:t>现代领导结合艺术汤用彤选集评论地址：https://www.jiaokey.com/book/detail/10761242.html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