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书名：全面质量管理基本要求与审核</w:t>
      </w:r>
    </w:p>
    <w:p>
      <w:r>
        <w:t>作者：内蒙古质量管理协会编</w:t>
      </w:r>
    </w:p>
    <w:p>
      <w:r>
        <w:t>出版社：天则出版社</w:t>
      </w:r>
    </w:p>
    <w:p>
      <w:r>
        <w:t>出版日期：1989.05</w:t>
      </w:r>
    </w:p>
    <w:p>
      <w:r>
        <w:t>总页数：552</w:t>
      </w:r>
    </w:p>
    <w:p>
      <w:r>
        <w:t>更多请访问教客网: www.jiaokey.com</w:t>
      </w:r>
    </w:p>
    <w:p>
      <w:r>
        <w:t>全面质量管理基本要求与审核 评论地址：https://www.jiaokey.com/book/detail/10759934.html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