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书名：抗日英雄赵一曼</w:t>
      </w:r>
    </w:p>
    <w:p>
      <w:r>
        <w:t>作者：宜宾地委党史工作委员会，四川省妇联宜宾地区办事处编</w:t>
      </w:r>
    </w:p>
    <w:p>
      <w:r>
        <w:t>出版社：成都：四川大学出版社</w:t>
      </w:r>
    </w:p>
    <w:p>
      <w:r>
        <w:t>出版日期：1989.05</w:t>
      </w:r>
    </w:p>
    <w:p>
      <w:r>
        <w:t>总页数：219</w:t>
      </w:r>
    </w:p>
    <w:p>
      <w:r>
        <w:t>更多请访问教客网: www.jiaokey.com</w:t>
      </w:r>
    </w:p>
    <w:p>
      <w:r>
        <w:t>抗日英雄赵一曼 评论地址：https://www.jiaokey.com/book/detail/10759156.html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