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书名：经济体制重点领域改革</w:t>
      </w:r>
    </w:p>
    <w:p>
      <w:r>
        <w:t>作者：侯伍杰，薄应贤主编</w:t>
      </w:r>
    </w:p>
    <w:p>
      <w:r>
        <w:t>出版社：北京：新华出版社</w:t>
      </w:r>
    </w:p>
    <w:p>
      <w:r>
        <w:t>出版日期：1994.04</w:t>
      </w:r>
    </w:p>
    <w:p>
      <w:r>
        <w:t>总页数：245</w:t>
      </w:r>
    </w:p>
    <w:p>
      <w:r>
        <w:t>更多请访问教客网: www.jiaokey.com</w:t>
      </w:r>
    </w:p>
    <w:p>
      <w:r>
        <w:t>经济体制重点领域改革 评论地址：https://www.jiaokey.com/book/detail/10757705.html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