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书名：吕教授健康法400种病临床医典  刮痧  排毒  调理</w:t>
      </w:r>
    </w:p>
    <w:p>
      <w:r>
        <w:t>作者：吕季儒，吕芳宜著</w:t>
      </w:r>
    </w:p>
    <w:p>
      <w:r>
        <w:t>出版社：西安：陕西科学技术出版社</w:t>
      </w:r>
    </w:p>
    <w:p>
      <w:r>
        <w:t>出版日期：1997.06</w:t>
      </w:r>
    </w:p>
    <w:p>
      <w:r>
        <w:t>总页数：561</w:t>
      </w:r>
    </w:p>
    <w:p>
      <w:r>
        <w:t>更多请访问教客网: www.jiaokey.com</w:t>
      </w:r>
    </w:p>
    <w:p>
      <w:r>
        <w:t>吕教授健康法400种病临床医典  刮痧  排毒  调理 评论地址：https://www.jiaokey.com/book/detail/10754080.html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