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  广义平差、最优化技术及其在工程测量中的应用</w:t>
      </w:r>
    </w:p>
    <w:p>
      <w:r>
        <w:t>作者：（荷）理夏德（Richqrdus，P.）著；杨宏毅等译</w:t>
      </w:r>
    </w:p>
    <w:p>
      <w:r>
        <w:t>出版社：北京：测绘出版社</w:t>
      </w:r>
    </w:p>
    <w:p>
      <w:r>
        <w:t>出版日期：1989.05</w:t>
      </w:r>
    </w:p>
    <w:p>
      <w:r>
        <w:t>总页数：384</w:t>
      </w:r>
    </w:p>
    <w:p>
      <w:r>
        <w:t>更多请访问教客网: www.jiaokey.com</w:t>
      </w:r>
    </w:p>
    <w:p>
      <w:r>
        <w:t>工程测量  广义平差、最优化技术及其在工程测量中的应用 评论地址：https://www.jiaokey.com/book/detail/10754060.html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