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书名：劳动关系·劳动者·劳权-当代中国的劳动问题</w:t>
      </w:r>
    </w:p>
    <w:p>
      <w:r>
        <w:t>作者：常凯，赵健杰</w:t>
      </w:r>
    </w:p>
    <w:p>
      <w:r>
        <w:t>出版社：中国劳动出版社</w:t>
      </w:r>
    </w:p>
    <w:p>
      <w:r>
        <w:t>出版日期：1995.08</w:t>
      </w:r>
    </w:p>
    <w:p>
      <w:r>
        <w:t>总页数：557</w:t>
      </w:r>
    </w:p>
    <w:p>
      <w:r>
        <w:t>更多请访问教客网: www.jiaokey.com</w:t>
      </w:r>
    </w:p>
    <w:p>
      <w:r>
        <w:t>劳动关系·劳动者·劳权-当代中国的劳动问题 评论地址：https://www.jiaokey.com/book/detail/10753855.html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