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书名：石油股份有限公司组建与上市问题研究-以辽河金马油田为例的实证分析</w:t>
      </w:r>
    </w:p>
    <w:p>
      <w:r>
        <w:t>作者：赵选民，邹先德，杨惠贤</w:t>
      </w:r>
    </w:p>
    <w:p>
      <w:r>
        <w:t>出版社：西安：陕西人民出版社</w:t>
      </w:r>
    </w:p>
    <w:p>
      <w:r>
        <w:t>出版日期：1998.10</w:t>
      </w:r>
    </w:p>
    <w:p>
      <w:r>
        <w:t>总页数：293</w:t>
      </w:r>
    </w:p>
    <w:p>
      <w:r>
        <w:t>更多请访问教客网: www.jiaokey.com</w:t>
      </w:r>
    </w:p>
    <w:p>
      <w:r>
        <w:t>石油股份有限公司组建与上市问题研究-以辽河金马油田为例的实证分析 评论地址：https://www.jiaokey.com/book/detail/10753519.html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